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31А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9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</w:t>
      </w:r>
      <w:r>
        <w:rPr>
          <w:rFonts w:ascii="Times New Roman" w:eastAsia="Times New Roman" w:hAnsi="Times New Roman" w:cs="Times New Roman"/>
          <w:sz w:val="28"/>
          <w:szCs w:val="28"/>
        </w:rPr>
        <w:t>731054659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18810586230731054659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0412365400575003032420177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